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9C" w:rsidRPr="004370D3" w:rsidRDefault="00EE07EA" w:rsidP="004370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№1</w:t>
      </w:r>
    </w:p>
    <w:p w:rsidR="00DD62BE" w:rsidRDefault="00DD62BE" w:rsidP="00DD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7EA" w:rsidRDefault="00EE07EA" w:rsidP="00EE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мая 2022 года</w:t>
      </w:r>
    </w:p>
    <w:p w:rsidR="00EE07EA" w:rsidRPr="004370D3" w:rsidRDefault="00EE07EA" w:rsidP="00EE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4E" w:rsidRPr="00EE07EA" w:rsidRDefault="00EE07EA" w:rsidP="00EE07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общественных обсуждений - Комиссией</w:t>
      </w:r>
      <w:r w:rsidRPr="002D775E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</w:t>
      </w:r>
      <w:proofErr w:type="spellStart"/>
      <w:r w:rsidRPr="002D775E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Pr="002D775E">
        <w:rPr>
          <w:rFonts w:ascii="Times New Roman" w:hAnsi="Times New Roman" w:cs="Times New Roman"/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DD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решением </w:t>
      </w:r>
      <w:r w:rsidR="000459B1">
        <w:rPr>
          <w:rFonts w:ascii="Times New Roman" w:hAnsi="Times New Roman" w:cs="Times New Roman"/>
          <w:sz w:val="28"/>
          <w:szCs w:val="28"/>
        </w:rPr>
        <w:t>С</w:t>
      </w:r>
      <w:r w:rsidR="00DD62BE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DD62BE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DD62B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DD62BE"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62BE"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32" w:history="1">
        <w:r w:rsidR="00DD62BE" w:rsidRPr="00DD6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="00DD62BE"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 организации и проведении публичных слушаний, общественных обсуждений по вопросам градостроительной деятельности на территории </w:t>
      </w:r>
      <w:proofErr w:type="spellStart"/>
      <w:r w:rsidR="00DD62BE"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</w:t>
      </w:r>
      <w:proofErr w:type="spellEnd"/>
      <w:r w:rsidR="00DD62BE"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Омского муниципального района Омской области</w:t>
      </w:r>
      <w:r w:rsid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0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Козловского Германа Константиновича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 разрешенный вид использования «</w:t>
      </w:r>
      <w:r w:rsidR="00DD62BE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 w:rsidR="00DD62BE">
        <w:rPr>
          <w:rFonts w:ascii="Times New Roman" w:hAnsi="Times New Roman" w:cs="Times New Roman"/>
          <w:sz w:val="28"/>
          <w:szCs w:val="28"/>
        </w:rPr>
        <w:t>55</w:t>
      </w:r>
      <w:r w:rsidR="00DD62BE" w:rsidRPr="00DD62BE">
        <w:rPr>
          <w:rFonts w:ascii="Times New Roman" w:hAnsi="Times New Roman" w:cs="Times New Roman"/>
          <w:sz w:val="28"/>
          <w:szCs w:val="28"/>
        </w:rPr>
        <w:t>:</w:t>
      </w:r>
      <w:r w:rsidR="00DD62BE">
        <w:rPr>
          <w:rFonts w:ascii="Times New Roman" w:hAnsi="Times New Roman" w:cs="Times New Roman"/>
          <w:sz w:val="28"/>
          <w:szCs w:val="28"/>
        </w:rPr>
        <w:t>20</w:t>
      </w:r>
      <w:r w:rsidR="00DD62BE" w:rsidRPr="00DD62BE">
        <w:rPr>
          <w:rFonts w:ascii="Times New Roman" w:hAnsi="Times New Roman" w:cs="Times New Roman"/>
          <w:sz w:val="28"/>
          <w:szCs w:val="28"/>
        </w:rPr>
        <w:t>:</w:t>
      </w:r>
      <w:r w:rsidR="00DD62BE">
        <w:rPr>
          <w:rFonts w:ascii="Times New Roman" w:hAnsi="Times New Roman" w:cs="Times New Roman"/>
          <w:sz w:val="28"/>
          <w:szCs w:val="28"/>
        </w:rPr>
        <w:t>240801:2857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, </w:t>
      </w:r>
      <w:r w:rsidR="00DD6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="00DD62BE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="00DD62BE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="00DD62BE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 w:rsidR="00DD62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является комиссия по подготовке проекта Правил землепользования и застройки </w:t>
      </w:r>
      <w:proofErr w:type="spellStart"/>
      <w:r w:rsidR="0026054E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2605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26054E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материалы, подлежащие рассмотрению на общественных слушаниях, </w:t>
      </w:r>
      <w:r w:rsidR="004370D3">
        <w:rPr>
          <w:rFonts w:ascii="Times New Roman" w:hAnsi="Times New Roman" w:cs="Times New Roman"/>
          <w:sz w:val="28"/>
          <w:szCs w:val="28"/>
        </w:rPr>
        <w:t>были размещены</w:t>
      </w:r>
      <w:r w:rsidRPr="00DD62BE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26054E">
        <w:rPr>
          <w:rFonts w:ascii="Times New Roman" w:hAnsi="Times New Roman" w:cs="Times New Roman"/>
          <w:sz w:val="28"/>
          <w:szCs w:val="28"/>
        </w:rPr>
        <w:t>сайте в сети «Интернет» (</w:t>
      </w:r>
      <w:proofErr w:type="spellStart"/>
      <w:proofErr w:type="gramStart"/>
      <w:r w:rsidR="0026054E">
        <w:rPr>
          <w:rFonts w:ascii="Times New Roman" w:hAnsi="Times New Roman" w:cs="Times New Roman"/>
          <w:sz w:val="28"/>
          <w:szCs w:val="28"/>
        </w:rPr>
        <w:t>чернолучье.рф</w:t>
      </w:r>
      <w:proofErr w:type="spellEnd"/>
      <w:proofErr w:type="gramEnd"/>
      <w:r w:rsidR="0026054E">
        <w:rPr>
          <w:rFonts w:ascii="Times New Roman" w:hAnsi="Times New Roman" w:cs="Times New Roman"/>
          <w:sz w:val="28"/>
          <w:szCs w:val="28"/>
        </w:rPr>
        <w:t>)</w:t>
      </w:r>
      <w:r w:rsidRPr="00DD62BE">
        <w:rPr>
          <w:rFonts w:ascii="Times New Roman" w:hAnsi="Times New Roman" w:cs="Times New Roman"/>
          <w:sz w:val="28"/>
          <w:szCs w:val="28"/>
        </w:rPr>
        <w:t xml:space="preserve"> – </w:t>
      </w:r>
      <w:r w:rsidR="0026054E">
        <w:rPr>
          <w:rFonts w:ascii="Times New Roman" w:hAnsi="Times New Roman" w:cs="Times New Roman"/>
          <w:sz w:val="28"/>
          <w:szCs w:val="28"/>
        </w:rPr>
        <w:t>06.05.2022 г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Дата начала общественных обсуждений – </w:t>
      </w:r>
      <w:r w:rsidR="0039138D" w:rsidRPr="0039138D">
        <w:rPr>
          <w:rFonts w:ascii="Times New Roman" w:hAnsi="Times New Roman" w:cs="Times New Roman"/>
          <w:sz w:val="28"/>
          <w:szCs w:val="28"/>
        </w:rPr>
        <w:t>06</w:t>
      </w:r>
      <w:r w:rsidR="0039138D">
        <w:rPr>
          <w:rFonts w:ascii="Times New Roman" w:hAnsi="Times New Roman" w:cs="Times New Roman"/>
          <w:sz w:val="28"/>
          <w:szCs w:val="28"/>
        </w:rPr>
        <w:t>.05.2022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A88" w:rsidRDefault="00DD62BE" w:rsidP="00AB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>Дата окончания общ</w:t>
      </w:r>
      <w:r w:rsidR="0039138D">
        <w:rPr>
          <w:rFonts w:ascii="Times New Roman" w:hAnsi="Times New Roman" w:cs="Times New Roman"/>
          <w:sz w:val="28"/>
          <w:szCs w:val="28"/>
        </w:rPr>
        <w:t xml:space="preserve">ественных обсуждений - </w:t>
      </w:r>
      <w:r w:rsidR="0039138D" w:rsidRPr="0039138D">
        <w:rPr>
          <w:rFonts w:ascii="Times New Roman" w:hAnsi="Times New Roman" w:cs="Times New Roman"/>
          <w:sz w:val="28"/>
          <w:szCs w:val="28"/>
        </w:rPr>
        <w:t>12</w:t>
      </w:r>
      <w:r w:rsidR="0039138D">
        <w:rPr>
          <w:rFonts w:ascii="Times New Roman" w:hAnsi="Times New Roman" w:cs="Times New Roman"/>
          <w:sz w:val="28"/>
          <w:szCs w:val="28"/>
        </w:rPr>
        <w:t>.</w:t>
      </w:r>
      <w:r w:rsidR="0039138D" w:rsidRPr="0039138D">
        <w:rPr>
          <w:rFonts w:ascii="Times New Roman" w:hAnsi="Times New Roman" w:cs="Times New Roman"/>
          <w:sz w:val="28"/>
          <w:szCs w:val="28"/>
        </w:rPr>
        <w:t>05</w:t>
      </w:r>
      <w:r w:rsidR="0039138D">
        <w:rPr>
          <w:rFonts w:ascii="Times New Roman" w:hAnsi="Times New Roman" w:cs="Times New Roman"/>
          <w:sz w:val="28"/>
          <w:szCs w:val="28"/>
        </w:rPr>
        <w:t>.2022</w:t>
      </w:r>
      <w:r w:rsidR="00DF5A88">
        <w:rPr>
          <w:rFonts w:ascii="Times New Roman" w:hAnsi="Times New Roman" w:cs="Times New Roman"/>
          <w:sz w:val="28"/>
          <w:szCs w:val="28"/>
        </w:rPr>
        <w:t>.</w:t>
      </w:r>
    </w:p>
    <w:p w:rsidR="006B656C" w:rsidRDefault="00AB0D30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была организована с 06.05.2022</w:t>
      </w:r>
      <w:r w:rsidRPr="00AB0D30">
        <w:rPr>
          <w:rFonts w:ascii="Times New Roman" w:hAnsi="Times New Roman" w:cs="Times New Roman"/>
          <w:sz w:val="28"/>
          <w:szCs w:val="28"/>
        </w:rPr>
        <w:t xml:space="preserve"> </w:t>
      </w:r>
      <w:r w:rsidRPr="00DD6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12.05.2022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AB0D30">
        <w:rPr>
          <w:rFonts w:ascii="Times New Roman" w:hAnsi="Times New Roman" w:cs="Times New Roman"/>
          <w:sz w:val="28"/>
          <w:szCs w:val="28"/>
        </w:rPr>
        <w:t>осуществлялось</w:t>
      </w:r>
      <w:r w:rsidRPr="00DD62BE">
        <w:rPr>
          <w:rFonts w:ascii="Times New Roman" w:hAnsi="Times New Roman" w:cs="Times New Roman"/>
          <w:sz w:val="28"/>
          <w:szCs w:val="28"/>
        </w:rPr>
        <w:t xml:space="preserve"> консультирование участников общественных обсуждений в </w:t>
      </w:r>
      <w:r w:rsidR="00F814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1470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F8147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81470">
        <w:rPr>
          <w:rFonts w:ascii="Times New Roman" w:hAnsi="Times New Roman" w:cs="Times New Roman"/>
          <w:sz w:val="28"/>
          <w:szCs w:val="28"/>
        </w:rPr>
        <w:t>посел</w:t>
      </w:r>
      <w:r w:rsidR="003355C5">
        <w:rPr>
          <w:rFonts w:ascii="Times New Roman" w:hAnsi="Times New Roman" w:cs="Times New Roman"/>
          <w:sz w:val="28"/>
          <w:szCs w:val="28"/>
        </w:rPr>
        <w:t>е</w:t>
      </w:r>
      <w:r w:rsidR="00F81470">
        <w:rPr>
          <w:rFonts w:ascii="Times New Roman" w:hAnsi="Times New Roman" w:cs="Times New Roman"/>
          <w:sz w:val="28"/>
          <w:szCs w:val="28"/>
        </w:rPr>
        <w:t>ния</w:t>
      </w:r>
      <w:r w:rsidR="000459B1">
        <w:rPr>
          <w:rFonts w:ascii="Times New Roman" w:hAnsi="Times New Roman" w:cs="Times New Roman"/>
          <w:sz w:val="28"/>
          <w:szCs w:val="28"/>
        </w:rPr>
        <w:t>,</w:t>
      </w:r>
      <w:r w:rsidRPr="00DD62B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DD62BE">
        <w:rPr>
          <w:rFonts w:ascii="Times New Roman" w:hAnsi="Times New Roman" w:cs="Times New Roman"/>
          <w:sz w:val="28"/>
          <w:szCs w:val="28"/>
        </w:rPr>
        <w:t xml:space="preserve"> телефону +7(</w:t>
      </w:r>
      <w:r w:rsidR="00F81470">
        <w:rPr>
          <w:rFonts w:ascii="Times New Roman" w:hAnsi="Times New Roman" w:cs="Times New Roman"/>
          <w:sz w:val="28"/>
          <w:szCs w:val="28"/>
        </w:rPr>
        <w:t>3812) 97-65-21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20" w:rsidRDefault="00DD62BE" w:rsidP="00EE0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</w:t>
      </w:r>
      <w:r w:rsidR="00AB0D30">
        <w:rPr>
          <w:rFonts w:ascii="Times New Roman" w:hAnsi="Times New Roman" w:cs="Times New Roman"/>
          <w:sz w:val="28"/>
          <w:szCs w:val="28"/>
        </w:rPr>
        <w:t>не поступали</w:t>
      </w:r>
      <w:r w:rsidR="000459B1">
        <w:rPr>
          <w:rFonts w:ascii="Times New Roman" w:hAnsi="Times New Roman" w:cs="Times New Roman"/>
          <w:sz w:val="28"/>
          <w:szCs w:val="28"/>
        </w:rPr>
        <w:t>.</w:t>
      </w:r>
    </w:p>
    <w:p w:rsidR="00CF5820" w:rsidRDefault="00CF5820" w:rsidP="00C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19" w:type="dxa"/>
        <w:tblLook w:val="0000" w:firstRow="0" w:lastRow="0" w:firstColumn="0" w:lastColumn="0" w:noHBand="0" w:noVBand="0"/>
      </w:tblPr>
      <w:tblGrid>
        <w:gridCol w:w="4092"/>
        <w:gridCol w:w="3119"/>
        <w:gridCol w:w="2551"/>
      </w:tblGrid>
      <w:tr w:rsidR="00CF5820" w:rsidTr="00EE07EA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092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  <w:r w:rsidRPr="002D775E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проектов правил землепользования и застройки </w:t>
            </w:r>
            <w:proofErr w:type="spellStart"/>
            <w:r w:rsidRPr="002D775E">
              <w:rPr>
                <w:rFonts w:ascii="Times New Roman" w:hAnsi="Times New Roman" w:cs="Times New Roman"/>
                <w:sz w:val="28"/>
                <w:szCs w:val="28"/>
              </w:rPr>
              <w:t>Чернолучинского</w:t>
            </w:r>
            <w:proofErr w:type="spellEnd"/>
            <w:r w:rsidRPr="002D77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Ревякин</w:t>
            </w:r>
          </w:p>
        </w:tc>
      </w:tr>
      <w:tr w:rsidR="00CF5820" w:rsidTr="00EE07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92" w:type="dxa"/>
          </w:tcPr>
          <w:p w:rsidR="00EE07EA" w:rsidRDefault="00EE07EA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119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07EA" w:rsidRDefault="00EE07EA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 Гончарова</w:t>
            </w:r>
          </w:p>
        </w:tc>
      </w:tr>
    </w:tbl>
    <w:p w:rsidR="00CF5820" w:rsidRPr="000459B1" w:rsidRDefault="00CF5820" w:rsidP="00EE0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F5820" w:rsidRPr="000459B1" w:rsidSect="00EE07EA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054"/>
    <w:multiLevelType w:val="hybridMultilevel"/>
    <w:tmpl w:val="64C8B788"/>
    <w:lvl w:ilvl="0" w:tplc="062E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E"/>
    <w:rsid w:val="000459B1"/>
    <w:rsid w:val="00122C46"/>
    <w:rsid w:val="00160FBB"/>
    <w:rsid w:val="0026054E"/>
    <w:rsid w:val="003145A8"/>
    <w:rsid w:val="003355C5"/>
    <w:rsid w:val="0039138D"/>
    <w:rsid w:val="004370D3"/>
    <w:rsid w:val="00480CE7"/>
    <w:rsid w:val="005B2156"/>
    <w:rsid w:val="006B656C"/>
    <w:rsid w:val="006C3F26"/>
    <w:rsid w:val="00700AE9"/>
    <w:rsid w:val="007063A0"/>
    <w:rsid w:val="007E032A"/>
    <w:rsid w:val="009015DF"/>
    <w:rsid w:val="00A25D02"/>
    <w:rsid w:val="00AB0D30"/>
    <w:rsid w:val="00CF5820"/>
    <w:rsid w:val="00D95057"/>
    <w:rsid w:val="00DD4DF8"/>
    <w:rsid w:val="00DD62BE"/>
    <w:rsid w:val="00DF5A88"/>
    <w:rsid w:val="00EE07EA"/>
    <w:rsid w:val="00EE459C"/>
    <w:rsid w:val="00F8147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F57A"/>
  <w15:chartTrackingRefBased/>
  <w15:docId w15:val="{5CE3E2E3-2F47-42CF-9691-847EF731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5C5"/>
    <w:rPr>
      <w:color w:val="0000FF"/>
      <w:u w:val="single"/>
    </w:rPr>
  </w:style>
  <w:style w:type="character" w:styleId="a4">
    <w:name w:val="Emphasis"/>
    <w:basedOn w:val="a0"/>
    <w:uiPriority w:val="20"/>
    <w:qFormat/>
    <w:rsid w:val="003355C5"/>
    <w:rPr>
      <w:i/>
      <w:iCs/>
    </w:rPr>
  </w:style>
  <w:style w:type="paragraph" w:styleId="a5">
    <w:name w:val="List Paragraph"/>
    <w:basedOn w:val="a"/>
    <w:uiPriority w:val="34"/>
    <w:qFormat/>
    <w:rsid w:val="0004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Chernoluch</dc:creator>
  <cp:keywords/>
  <dc:description/>
  <cp:lastModifiedBy>Chernoluch</cp:lastModifiedBy>
  <cp:revision>3</cp:revision>
  <dcterms:created xsi:type="dcterms:W3CDTF">2022-05-18T06:07:00Z</dcterms:created>
  <dcterms:modified xsi:type="dcterms:W3CDTF">2022-05-18T06:14:00Z</dcterms:modified>
</cp:coreProperties>
</file>